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913" w:rsidRDefault="00DE0913" w:rsidP="00DE0913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2020-2021 учебный год</w:t>
      </w:r>
    </w:p>
    <w:p w:rsidR="00C4624F" w:rsidRDefault="00C4624F" w:rsidP="00C4624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624F">
        <w:rPr>
          <w:rFonts w:ascii="Times New Roman" w:hAnsi="Times New Roman" w:cs="Times New Roman"/>
          <w:b/>
          <w:sz w:val="28"/>
          <w:szCs w:val="28"/>
        </w:rPr>
        <w:t xml:space="preserve">Отчет о мероприятиях, </w:t>
      </w:r>
    </w:p>
    <w:p w:rsidR="00783839" w:rsidRPr="00C4624F" w:rsidRDefault="00C4624F" w:rsidP="00C4624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624F">
        <w:rPr>
          <w:rFonts w:ascii="Times New Roman" w:hAnsi="Times New Roman" w:cs="Times New Roman"/>
          <w:b/>
          <w:sz w:val="28"/>
          <w:szCs w:val="28"/>
        </w:rPr>
        <w:t>приуроченных Дню солидарности в борьбе с терроризмом</w:t>
      </w:r>
    </w:p>
    <w:p w:rsidR="00C4624F" w:rsidRDefault="00C4624F" w:rsidP="00C4624F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24F">
        <w:rPr>
          <w:rFonts w:ascii="Times New Roman" w:hAnsi="Times New Roman" w:cs="Times New Roman"/>
          <w:b/>
          <w:sz w:val="28"/>
          <w:szCs w:val="28"/>
        </w:rPr>
        <w:t>ГБООУ «Болгарская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4624F">
        <w:rPr>
          <w:rFonts w:ascii="Times New Roman" w:hAnsi="Times New Roman" w:cs="Times New Roman"/>
          <w:b/>
          <w:sz w:val="28"/>
          <w:szCs w:val="28"/>
        </w:rPr>
        <w:t>санаторная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4624F">
        <w:rPr>
          <w:rFonts w:ascii="Times New Roman" w:hAnsi="Times New Roman" w:cs="Times New Roman"/>
          <w:b/>
          <w:sz w:val="28"/>
          <w:szCs w:val="28"/>
        </w:rPr>
        <w:t>школа-интернат»</w:t>
      </w:r>
      <w:r w:rsidRPr="00C46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E0913" w:rsidRDefault="00DE0913" w:rsidP="00C4624F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624F" w:rsidRPr="00C4624F" w:rsidRDefault="00C4624F" w:rsidP="00DE0913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C4624F">
        <w:rPr>
          <w:sz w:val="28"/>
          <w:szCs w:val="28"/>
        </w:rPr>
        <w:t xml:space="preserve">С 1 по 10 сентября в школе проведены мероприятия, </w:t>
      </w:r>
      <w:r w:rsidRPr="00C4624F">
        <w:rPr>
          <w:color w:val="000000"/>
          <w:sz w:val="28"/>
          <w:szCs w:val="28"/>
        </w:rPr>
        <w:t>посвященные «Дню солидарности в борьбе с терроризмом».</w:t>
      </w:r>
    </w:p>
    <w:p w:rsidR="00C4624F" w:rsidRDefault="00C4624F" w:rsidP="00DE0913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C4624F">
        <w:rPr>
          <w:color w:val="000000"/>
          <w:sz w:val="28"/>
          <w:szCs w:val="28"/>
        </w:rPr>
        <w:t xml:space="preserve">С 1 по 3 сентября проведены </w:t>
      </w:r>
      <w:r w:rsidRPr="00C4624F">
        <w:rPr>
          <w:color w:val="000000"/>
          <w:sz w:val="28"/>
          <w:szCs w:val="28"/>
        </w:rPr>
        <w:t>беседы</w:t>
      </w:r>
      <w:r w:rsidRPr="00C4624F">
        <w:rPr>
          <w:color w:val="000000"/>
          <w:sz w:val="28"/>
          <w:szCs w:val="28"/>
        </w:rPr>
        <w:t>, посвященные трагедии в Беслане. Воспитанники были ознакомлены с событиями, произошедшими 1 сентября 2004 года в одной из школ г. Беслана Северной Осетии.</w:t>
      </w:r>
    </w:p>
    <w:p w:rsidR="00DE0913" w:rsidRPr="00C4624F" w:rsidRDefault="00DE0913" w:rsidP="00DE0913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Проведены инструктажи по действиям при возникновении ЧС, при обнаружении неизвестного предмета.</w:t>
      </w:r>
    </w:p>
    <w:p w:rsidR="00DE0913" w:rsidRPr="00DE0913" w:rsidRDefault="00DE0913" w:rsidP="00DE091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Обучающиеся</w:t>
      </w:r>
      <w:r w:rsidR="00C4624F" w:rsidRPr="00C4624F">
        <w:rPr>
          <w:rFonts w:ascii="Times New Roman" w:hAnsi="Times New Roman" w:cs="Times New Roman"/>
          <w:sz w:val="28"/>
          <w:szCs w:val="28"/>
        </w:rPr>
        <w:t xml:space="preserve"> школы приняли участие в акции «Капля жизни».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4624F" w:rsidRPr="00C4624F">
        <w:rPr>
          <w:rFonts w:ascii="Times New Roman" w:hAnsi="Times New Roman" w:cs="Times New Roman"/>
          <w:sz w:val="28"/>
          <w:szCs w:val="28"/>
        </w:rPr>
        <w:t>В память жертв Беслана воспитанники 8 класса набрали в ладони воду и полили цветы, тем самым напоив водой тех, кого уже нет с нами, кому так хотелось испить хотя бы каплю воды за эти страшных три дня.</w:t>
      </w:r>
      <w:bookmarkStart w:id="0" w:name="_GoBack"/>
      <w:bookmarkEnd w:id="0"/>
    </w:p>
    <w:p w:rsidR="00DE0913" w:rsidRPr="00AC735F" w:rsidRDefault="00DE0913" w:rsidP="00DE0913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AC735F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color w:val="000000" w:themeColor="text1"/>
          <w:sz w:val="28"/>
          <w:szCs w:val="28"/>
          <w:shd w:val="clear" w:color="auto" w:fill="FFFFFF"/>
        </w:rPr>
        <w:tab/>
        <w:t>На мероприятие к 9-классникам была приглашена Савинова Е.Ю.</w:t>
      </w:r>
      <w:r w:rsidRPr="00AC735F">
        <w:rPr>
          <w:color w:val="000000" w:themeColor="text1"/>
          <w:sz w:val="28"/>
          <w:szCs w:val="28"/>
        </w:rPr>
        <w:t> </w:t>
      </w:r>
      <w:r>
        <w:rPr>
          <w:color w:val="000000" w:themeColor="text1"/>
          <w:sz w:val="28"/>
          <w:szCs w:val="28"/>
          <w:shd w:val="clear" w:color="auto" w:fill="FFFFFF"/>
        </w:rPr>
        <w:t>- в</w:t>
      </w:r>
      <w:r w:rsidRPr="00AC735F">
        <w:rPr>
          <w:color w:val="000000" w:themeColor="text1"/>
          <w:sz w:val="28"/>
          <w:szCs w:val="28"/>
          <w:shd w:val="clear" w:color="auto" w:fill="FFFFFF"/>
        </w:rPr>
        <w:t>едущий специалист по обеспечению деятельности общественных пунктов охраны порядка</w:t>
      </w:r>
      <w:r>
        <w:rPr>
          <w:color w:val="000000" w:themeColor="text1"/>
          <w:sz w:val="28"/>
          <w:szCs w:val="28"/>
          <w:shd w:val="clear" w:color="auto" w:fill="FFFFFF"/>
        </w:rPr>
        <w:t>.</w:t>
      </w:r>
      <w:r w:rsidRPr="00AC735F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Елена Юрьевна предложила детям поговорить </w:t>
      </w:r>
      <w:r w:rsidRPr="00AC735F">
        <w:rPr>
          <w:color w:val="000000" w:themeColor="text1"/>
          <w:sz w:val="28"/>
          <w:szCs w:val="28"/>
        </w:rPr>
        <w:t>о толерантности (</w:t>
      </w:r>
      <w:r>
        <w:rPr>
          <w:color w:val="000000" w:themeColor="text1"/>
          <w:sz w:val="28"/>
          <w:szCs w:val="28"/>
        </w:rPr>
        <w:t xml:space="preserve">путешествие по планете толерантности: </w:t>
      </w:r>
      <w:r w:rsidRPr="00AC735F">
        <w:rPr>
          <w:color w:val="000000" w:themeColor="text1"/>
          <w:sz w:val="28"/>
          <w:szCs w:val="28"/>
        </w:rPr>
        <w:t xml:space="preserve">возникновение понятия, значение слова, </w:t>
      </w:r>
      <w:r>
        <w:rPr>
          <w:color w:val="000000" w:themeColor="text1"/>
          <w:sz w:val="28"/>
          <w:szCs w:val="28"/>
        </w:rPr>
        <w:t>приемы развития этого качества, уважение к своим правам и правам других людей).</w:t>
      </w:r>
      <w:r w:rsidRPr="00AC735F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Она рассказала</w:t>
      </w:r>
      <w:r w:rsidRPr="00AC735F">
        <w:rPr>
          <w:color w:val="000000" w:themeColor="text1"/>
          <w:sz w:val="28"/>
          <w:szCs w:val="28"/>
        </w:rPr>
        <w:t xml:space="preserve"> о проявлениях экстремизма и терроризма в России</w:t>
      </w:r>
      <w:r>
        <w:rPr>
          <w:color w:val="000000" w:themeColor="text1"/>
          <w:sz w:val="28"/>
          <w:szCs w:val="28"/>
        </w:rPr>
        <w:t xml:space="preserve">. </w:t>
      </w:r>
      <w:r w:rsidRPr="00AC735F">
        <w:rPr>
          <w:color w:val="000000" w:themeColor="text1"/>
          <w:sz w:val="28"/>
          <w:szCs w:val="28"/>
        </w:rPr>
        <w:t>Ребята внимательно слушали выступление, задавали вопросы.</w:t>
      </w:r>
      <w:r>
        <w:rPr>
          <w:color w:val="000000" w:themeColor="text1"/>
          <w:sz w:val="28"/>
          <w:szCs w:val="28"/>
        </w:rPr>
        <w:t xml:space="preserve"> Елена Юрьевна</w:t>
      </w:r>
      <w:r w:rsidRPr="00AC735F">
        <w:rPr>
          <w:color w:val="000000" w:themeColor="text1"/>
          <w:sz w:val="28"/>
          <w:szCs w:val="28"/>
        </w:rPr>
        <w:t xml:space="preserve"> сумел</w:t>
      </w:r>
      <w:r>
        <w:rPr>
          <w:color w:val="000000" w:themeColor="text1"/>
          <w:sz w:val="28"/>
          <w:szCs w:val="28"/>
        </w:rPr>
        <w:t>а</w:t>
      </w:r>
      <w:r w:rsidRPr="00AC735F">
        <w:rPr>
          <w:color w:val="000000" w:themeColor="text1"/>
          <w:sz w:val="28"/>
          <w:szCs w:val="28"/>
        </w:rPr>
        <w:t xml:space="preserve"> донести до школьников, ч</w:t>
      </w:r>
      <w:r>
        <w:rPr>
          <w:color w:val="000000" w:themeColor="text1"/>
          <w:sz w:val="28"/>
          <w:szCs w:val="28"/>
        </w:rPr>
        <w:t>то такое терроризм и экстремизм и</w:t>
      </w:r>
      <w:r w:rsidRPr="00AC735F">
        <w:rPr>
          <w:color w:val="000000" w:themeColor="text1"/>
          <w:sz w:val="28"/>
          <w:szCs w:val="28"/>
        </w:rPr>
        <w:t xml:space="preserve"> чем они опасны, почему надо уметь видеть их проявление и что делать, чтобы не быть втянутым в такие опасные сообщества через интернет. </w:t>
      </w:r>
      <w:r>
        <w:rPr>
          <w:color w:val="000000" w:themeColor="text1"/>
          <w:sz w:val="28"/>
          <w:szCs w:val="28"/>
        </w:rPr>
        <w:t>В ходе встречи были затронуты вопросы коррупции, ответственности за правонарушения.</w:t>
      </w:r>
      <w:r w:rsidRPr="007A24FD">
        <w:rPr>
          <w:color w:val="000000" w:themeColor="text1"/>
          <w:sz w:val="28"/>
          <w:szCs w:val="28"/>
        </w:rPr>
        <w:t xml:space="preserve"> </w:t>
      </w:r>
      <w:r w:rsidRPr="00AC735F">
        <w:rPr>
          <w:color w:val="000000" w:themeColor="text1"/>
          <w:sz w:val="28"/>
          <w:szCs w:val="28"/>
        </w:rPr>
        <w:t>Встреча была интересной и полезной.</w:t>
      </w:r>
    </w:p>
    <w:p w:rsidR="00DE0913" w:rsidRPr="00AC735F" w:rsidRDefault="00DE0913" w:rsidP="00DE0913">
      <w:pPr>
        <w:rPr>
          <w:color w:val="000000" w:themeColor="text1"/>
        </w:rPr>
      </w:pPr>
    </w:p>
    <w:p w:rsidR="00DE0913" w:rsidRPr="00AC735F" w:rsidRDefault="00DE0913" w:rsidP="00DE0913">
      <w:pPr>
        <w:rPr>
          <w:color w:val="000000" w:themeColor="text1"/>
        </w:rPr>
      </w:pPr>
    </w:p>
    <w:p w:rsidR="00C4624F" w:rsidRPr="00C4624F" w:rsidRDefault="00C4624F" w:rsidP="00C462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4624F" w:rsidRPr="00C462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503"/>
    <w:rsid w:val="0003674D"/>
    <w:rsid w:val="00A32BF2"/>
    <w:rsid w:val="00C4624F"/>
    <w:rsid w:val="00D27503"/>
    <w:rsid w:val="00DE0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59D1CC-2953-4AD2-97AE-C66E7C5A5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462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157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Гульсиря</dc:creator>
  <cp:keywords/>
  <dc:description/>
  <cp:lastModifiedBy>Гульсиря</cp:lastModifiedBy>
  <cp:revision>3</cp:revision>
  <dcterms:created xsi:type="dcterms:W3CDTF">2020-09-10T14:46:00Z</dcterms:created>
  <dcterms:modified xsi:type="dcterms:W3CDTF">2020-09-10T15:05:00Z</dcterms:modified>
</cp:coreProperties>
</file>